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17" w:rsidRPr="002A1BC3" w:rsidRDefault="00D01A17" w:rsidP="00D01A17">
      <w:pPr>
        <w:jc w:val="right"/>
        <w:rPr>
          <w:b/>
          <w:sz w:val="28"/>
        </w:rPr>
      </w:pPr>
      <w:r>
        <w:rPr>
          <w:b/>
          <w:sz w:val="28"/>
        </w:rPr>
        <w:t xml:space="preserve">    Утверждаю:</w:t>
      </w:r>
    </w:p>
    <w:p w:rsidR="00D01A17" w:rsidRDefault="00D01A17" w:rsidP="00D01A17">
      <w:pPr>
        <w:ind w:hanging="360"/>
      </w:pPr>
    </w:p>
    <w:p w:rsidR="00D01A17" w:rsidRPr="009F7D6D" w:rsidRDefault="00D01A17" w:rsidP="00D01A17">
      <w:pPr>
        <w:ind w:hanging="360"/>
        <w:jc w:val="right"/>
        <w:rPr>
          <w:b/>
        </w:rPr>
      </w:pPr>
      <w:r w:rsidRPr="009F7D6D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                                                 Директор   </w:t>
      </w:r>
      <w:proofErr w:type="spellStart"/>
      <w:r>
        <w:rPr>
          <w:b/>
        </w:rPr>
        <w:t>Акжарской</w:t>
      </w:r>
      <w:proofErr w:type="spellEnd"/>
      <w:r>
        <w:rPr>
          <w:b/>
        </w:rPr>
        <w:t xml:space="preserve"> </w:t>
      </w:r>
      <w:r w:rsidRPr="009F7D6D">
        <w:rPr>
          <w:b/>
        </w:rPr>
        <w:t>РБ</w:t>
      </w:r>
    </w:p>
    <w:p w:rsidR="00D01A17" w:rsidRPr="009F7D6D" w:rsidRDefault="00D01A17" w:rsidP="00D01A17">
      <w:pPr>
        <w:ind w:hanging="360"/>
        <w:rPr>
          <w:b/>
        </w:rPr>
      </w:pPr>
    </w:p>
    <w:p w:rsidR="00D01A17" w:rsidRPr="009F7D6D" w:rsidRDefault="00D01A17" w:rsidP="00D01A17">
      <w:pPr>
        <w:ind w:hanging="360"/>
        <w:jc w:val="right"/>
        <w:rPr>
          <w:b/>
        </w:rPr>
      </w:pPr>
      <w:r w:rsidRPr="009F7D6D">
        <w:rPr>
          <w:b/>
        </w:rPr>
        <w:t xml:space="preserve">                                                                                                                                            </w:t>
      </w:r>
      <w:proofErr w:type="spellStart"/>
      <w:r w:rsidRPr="009F7D6D">
        <w:rPr>
          <w:b/>
        </w:rPr>
        <w:t>Сабитова</w:t>
      </w:r>
      <w:proofErr w:type="spellEnd"/>
      <w:r w:rsidRPr="009F7D6D">
        <w:rPr>
          <w:b/>
        </w:rPr>
        <w:t xml:space="preserve"> Ш.К.</w:t>
      </w:r>
    </w:p>
    <w:p w:rsidR="00D01A17" w:rsidRPr="009F7D6D" w:rsidRDefault="00D01A17" w:rsidP="00D01A17">
      <w:pPr>
        <w:ind w:hanging="360"/>
        <w:rPr>
          <w:b/>
        </w:rPr>
      </w:pPr>
      <w:r w:rsidRPr="009F7D6D">
        <w:rPr>
          <w:b/>
        </w:rPr>
        <w:t xml:space="preserve">                                                                        </w:t>
      </w:r>
    </w:p>
    <w:p w:rsidR="00D01A17" w:rsidRDefault="00D01A17" w:rsidP="00D01A17">
      <w:pPr>
        <w:ind w:hanging="360"/>
        <w:jc w:val="right"/>
      </w:pPr>
      <w:r>
        <w:t xml:space="preserve">                                                                             « </w:t>
      </w:r>
      <w:r>
        <w:rPr>
          <w:lang w:val="kk-KZ"/>
        </w:rPr>
        <w:t>15</w:t>
      </w:r>
      <w:r>
        <w:t xml:space="preserve">» </w:t>
      </w:r>
      <w:r w:rsidRPr="00321E7E">
        <w:t xml:space="preserve"> </w:t>
      </w:r>
      <w:r>
        <w:rPr>
          <w:lang w:val="kk-KZ"/>
        </w:rPr>
        <w:t>апрель</w:t>
      </w:r>
      <w:r>
        <w:t xml:space="preserve">   20</w:t>
      </w:r>
      <w:r>
        <w:rPr>
          <w:lang w:val="kk-KZ"/>
        </w:rPr>
        <w:t>21</w:t>
      </w:r>
      <w:r>
        <w:t>г</w:t>
      </w:r>
    </w:p>
    <w:p w:rsidR="00D01A17" w:rsidRDefault="00D01A17" w:rsidP="00D01A17">
      <w:pPr>
        <w:ind w:hanging="360"/>
      </w:pPr>
      <w:r>
        <w:t xml:space="preserve">  </w:t>
      </w:r>
    </w:p>
    <w:p w:rsidR="00D01A17" w:rsidRDefault="00D01A17" w:rsidP="00D01A17">
      <w:pPr>
        <w:ind w:hanging="360"/>
        <w:jc w:val="center"/>
        <w:outlineLvl w:val="0"/>
        <w:rPr>
          <w:sz w:val="36"/>
          <w:szCs w:val="36"/>
        </w:rPr>
      </w:pPr>
      <w:r w:rsidRPr="00FF2761">
        <w:rPr>
          <w:sz w:val="36"/>
          <w:szCs w:val="36"/>
        </w:rPr>
        <w:t>П</w:t>
      </w:r>
      <w:r w:rsidR="00321E7E" w:rsidRPr="00FF2761">
        <w:rPr>
          <w:sz w:val="36"/>
          <w:szCs w:val="36"/>
        </w:rPr>
        <w:t>рейскурант цен</w:t>
      </w:r>
    </w:p>
    <w:p w:rsidR="00D01A17" w:rsidRDefault="00321E7E" w:rsidP="00321E7E">
      <w:pPr>
        <w:pStyle w:val="2"/>
        <w:jc w:val="center"/>
      </w:pPr>
      <w:bookmarkStart w:id="0" w:name="_GoBack"/>
      <w:r w:rsidRPr="00FF2761">
        <w:t>по оказан</w:t>
      </w:r>
      <w:r>
        <w:t>ию платных медицинских услуг</w:t>
      </w:r>
    </w:p>
    <w:p w:rsidR="00D01A17" w:rsidRPr="00321E7E" w:rsidRDefault="00D01A17" w:rsidP="00D01A17">
      <w:pPr>
        <w:ind w:hanging="360"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КГП на ПХВ» </w:t>
      </w:r>
      <w:proofErr w:type="spellStart"/>
      <w:r>
        <w:rPr>
          <w:sz w:val="36"/>
          <w:szCs w:val="36"/>
        </w:rPr>
        <w:t>А</w:t>
      </w:r>
      <w:r w:rsidR="00321E7E">
        <w:rPr>
          <w:sz w:val="36"/>
          <w:szCs w:val="36"/>
        </w:rPr>
        <w:t>кжарская</w:t>
      </w:r>
      <w:proofErr w:type="spellEnd"/>
      <w:r w:rsidR="00321E7E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РБ»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636"/>
        <w:gridCol w:w="8153"/>
        <w:gridCol w:w="1276"/>
      </w:tblGrid>
      <w:tr w:rsidR="00D01A17" w:rsidRPr="0050723C" w:rsidTr="007F0022">
        <w:trPr>
          <w:trHeight w:val="75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D01A17" w:rsidRPr="0050723C" w:rsidRDefault="00D01A17" w:rsidP="007F00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23C">
              <w:rPr>
                <w:rFonts w:ascii="Calibri" w:hAnsi="Calibri"/>
                <w:sz w:val="22"/>
                <w:szCs w:val="22"/>
              </w:rPr>
              <w:t xml:space="preserve">              </w:t>
            </w:r>
            <w:r w:rsidRPr="0050723C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23C">
              <w:rPr>
                <w:b/>
                <w:bCs/>
                <w:color w:val="000000"/>
                <w:sz w:val="28"/>
                <w:szCs w:val="28"/>
              </w:rPr>
              <w:t>Медицинские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23C">
              <w:rPr>
                <w:b/>
                <w:bCs/>
                <w:color w:val="000000"/>
                <w:sz w:val="28"/>
                <w:szCs w:val="28"/>
              </w:rPr>
              <w:t>Цена по РБ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23C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23C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23C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23C">
              <w:rPr>
                <w:b/>
                <w:bCs/>
                <w:color w:val="000000"/>
                <w:sz w:val="28"/>
                <w:szCs w:val="28"/>
              </w:rPr>
              <w:t>Прием на уровне ПМСП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Прием: Терапевт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1 405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Прием: Педиатр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1 405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Прием: Семейный врач (Врач общей практики)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 1659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Прием: Психолог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783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Прием: Социальный работник со средним образованием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Прием: Фельдшер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380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Прием: Акушерка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705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Консультативный прием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Терапевт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1 504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Педиатр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1 520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Хирург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1 572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Акушер-гинеколог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2406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Консультация: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1 591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Кардиолог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1 659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Невропатолог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1 504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Офтальмолог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1 273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Консультация: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1 550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Онколог-хирург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Анестезиолог-реаниматолог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 1451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Фтизиатр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1 396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Психиатр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 1348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Нарколог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1 348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Консультация: Неонатолог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1 258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Консультация (2 читка рентгенограммы): Рентгенолог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524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Стомотолог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-терапевт-хирург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1 131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Лаборатория (общеклинические методы)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Анализ мочи по Зимняцкому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Анализ мочи по Нечипоренко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Бактериоскопия мокроты на БК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634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биологического материала на патогенные грибы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408</w:t>
            </w:r>
          </w:p>
        </w:tc>
      </w:tr>
      <w:tr w:rsidR="00D01A17" w:rsidRPr="0050723C" w:rsidTr="007F0022">
        <w:trPr>
          <w:trHeight w:val="3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мокроты общеклиническое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424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мочи общеклиническое (общий анализ мочи)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407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урогенитального мазка общеклиническое,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566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спинномозговой жидкости общеклиническое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1313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кала на  простейшие и гельминты ручными методами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564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на малярию ручными методами ("толстая капля", мазок крови)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202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прианального соскоба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395</w:t>
            </w:r>
          </w:p>
        </w:tc>
      </w:tr>
      <w:tr w:rsidR="00D01A17" w:rsidRPr="0050723C" w:rsidTr="007F0022">
        <w:trPr>
          <w:trHeight w:val="30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белка в моче (качественно)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38</w:t>
            </w:r>
          </w:p>
        </w:tc>
      </w:tr>
      <w:tr w:rsidR="00D01A17" w:rsidRPr="0050723C" w:rsidTr="007F0022">
        <w:trPr>
          <w:trHeight w:val="26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белка в моче (количественно)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142</w:t>
            </w:r>
          </w:p>
        </w:tc>
      </w:tr>
      <w:tr w:rsidR="00D01A17" w:rsidRPr="0050723C" w:rsidTr="007F0022">
        <w:trPr>
          <w:trHeight w:val="21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глюкозы в моче (качественно)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глюкозы в суточной моче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236</w:t>
            </w:r>
          </w:p>
        </w:tc>
      </w:tr>
      <w:tr w:rsidR="00D01A17" w:rsidRPr="0050723C" w:rsidTr="007F0022">
        <w:trPr>
          <w:trHeight w:val="35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желчных пигментов в моче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кетоновых тел в моче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225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степени чистоты гинекологического мазка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600</w:t>
            </w:r>
          </w:p>
        </w:tc>
      </w:tr>
      <w:tr w:rsidR="00D01A17" w:rsidRPr="0050723C" w:rsidTr="007F0022">
        <w:trPr>
          <w:trHeight w:val="25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суточной протеинурии в моче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D01A17" w:rsidRPr="0050723C" w:rsidTr="007F0022">
        <w:trPr>
          <w:trHeight w:val="259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Гематология (ручные методы)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Измерение скорости оседания эритроцитов (СОЭ) в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Общий анализ крови 3 параметра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924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Общий анализ крови 6 параметров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1027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гемоглобина в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Подсчет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лейкоформулы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в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324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Подсчет лейкоцитов в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193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Подсчет тромбоцитов в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Подсчет эритроцитов в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Общий анализ крови 6 параметров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647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Клиническая химия (биохимия) Ручные методы</w:t>
            </w:r>
          </w:p>
        </w:tc>
      </w:tr>
      <w:tr w:rsidR="00D01A17" w:rsidRPr="0050723C" w:rsidTr="007F0022">
        <w:trPr>
          <w:trHeight w:val="77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"C" реактивного белка (СРБ)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полуколичественно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/качественно в сыворотке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538</w:t>
            </w:r>
          </w:p>
        </w:tc>
      </w:tr>
      <w:tr w:rsidR="00D01A17" w:rsidRPr="0050723C" w:rsidTr="007F0022">
        <w:trPr>
          <w:trHeight w:val="432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На анализаторе</w:t>
            </w:r>
          </w:p>
        </w:tc>
      </w:tr>
      <w:tr w:rsidR="00D01A17" w:rsidRPr="0050723C" w:rsidTr="007F0022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общего белка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57</w:t>
            </w:r>
          </w:p>
        </w:tc>
      </w:tr>
      <w:tr w:rsidR="00D01A17" w:rsidRPr="0050723C" w:rsidTr="007F0022">
        <w:trPr>
          <w:trHeight w:val="69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аланинаминотрансферазы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АЛаТ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)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57</w:t>
            </w:r>
          </w:p>
        </w:tc>
      </w:tr>
      <w:tr w:rsidR="00D01A17" w:rsidRPr="0050723C" w:rsidTr="007F0022">
        <w:trPr>
          <w:trHeight w:val="69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общего билирубина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80</w:t>
            </w:r>
          </w:p>
        </w:tc>
      </w:tr>
      <w:tr w:rsidR="00D01A17" w:rsidRPr="0050723C" w:rsidTr="007F0022">
        <w:trPr>
          <w:trHeight w:val="70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аспартатаминотрансферазы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АСаТ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)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58</w:t>
            </w:r>
          </w:p>
        </w:tc>
      </w:tr>
      <w:tr w:rsidR="00D01A17" w:rsidRPr="0050723C" w:rsidTr="007F0022">
        <w:trPr>
          <w:trHeight w:val="55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общей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альфа-амилазы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187</w:t>
            </w:r>
          </w:p>
        </w:tc>
      </w:tr>
      <w:tr w:rsidR="00D01A17" w:rsidRPr="0050723C" w:rsidTr="007F0022">
        <w:trPr>
          <w:trHeight w:val="60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холинэстеразы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278</w:t>
            </w:r>
          </w:p>
        </w:tc>
      </w:tr>
      <w:tr w:rsidR="00D01A17" w:rsidRPr="0050723C" w:rsidTr="007F0022">
        <w:trPr>
          <w:trHeight w:val="40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железа (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Fe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)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95</w:t>
            </w:r>
          </w:p>
        </w:tc>
      </w:tr>
      <w:tr w:rsidR="00D01A17" w:rsidRPr="0050723C" w:rsidTr="007F0022">
        <w:trPr>
          <w:trHeight w:val="5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мочевины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68</w:t>
            </w:r>
          </w:p>
        </w:tc>
      </w:tr>
      <w:tr w:rsidR="00D01A17" w:rsidRPr="0050723C" w:rsidTr="007F0022">
        <w:trPr>
          <w:trHeight w:val="44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креатинина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в сыворотке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48</w:t>
            </w:r>
          </w:p>
        </w:tc>
      </w:tr>
      <w:tr w:rsidR="00D01A17" w:rsidRPr="0050723C" w:rsidTr="007F0022">
        <w:trPr>
          <w:trHeight w:val="444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Экспресс методы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общего холестерина в сыворотке крови экспресс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950</w:t>
            </w:r>
          </w:p>
        </w:tc>
      </w:tr>
      <w:tr w:rsidR="00D01A17" w:rsidRPr="0050723C" w:rsidTr="007F0022">
        <w:trPr>
          <w:trHeight w:val="36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глюкозы в сыворотке крови экспресс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113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триглицеридов в сыворотке крови экспресс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533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Обнаружение скрытой крови в кале (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гемокульт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-тест) экспресс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1324</w:t>
            </w:r>
          </w:p>
        </w:tc>
      </w:tr>
      <w:tr w:rsidR="00D01A17" w:rsidRPr="0050723C" w:rsidTr="007F0022">
        <w:trPr>
          <w:trHeight w:val="750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b/>
                <w:color w:val="000000"/>
                <w:sz w:val="28"/>
                <w:szCs w:val="28"/>
              </w:rPr>
              <w:t>Коагулология</w:t>
            </w:r>
            <w:proofErr w:type="spellEnd"/>
            <w:r w:rsidRPr="0050723C">
              <w:rPr>
                <w:b/>
                <w:color w:val="000000"/>
                <w:sz w:val="28"/>
                <w:szCs w:val="28"/>
              </w:rPr>
              <w:t xml:space="preserve"> (ручные методы)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времени кровотечения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133</w:t>
            </w:r>
          </w:p>
        </w:tc>
      </w:tr>
      <w:tr w:rsidR="00D01A17" w:rsidRPr="0050723C" w:rsidTr="007F0022">
        <w:trPr>
          <w:trHeight w:val="35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времени свертывания крови 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154</w:t>
            </w:r>
          </w:p>
        </w:tc>
      </w:tr>
      <w:tr w:rsidR="00D01A17" w:rsidRPr="0050723C" w:rsidTr="007F0022">
        <w:trPr>
          <w:trHeight w:val="126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протромбинового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времени с последующим расчетом ПТИ и международного нормализованного отношения (МНО)  в плазме крови на анализаторе (ПВ-ПТИ-МНО)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542</w:t>
            </w:r>
          </w:p>
        </w:tc>
      </w:tr>
      <w:tr w:rsidR="00D01A17" w:rsidRPr="0050723C" w:rsidTr="007F0022">
        <w:trPr>
          <w:trHeight w:val="3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фибриногена в плазме крови на анализаторе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399</w:t>
            </w:r>
          </w:p>
        </w:tc>
      </w:tr>
      <w:tr w:rsidR="00D01A17" w:rsidRPr="0050723C" w:rsidTr="007F0022">
        <w:trPr>
          <w:trHeight w:val="390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Серология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группы крови по системе ABO стандартными сыворотками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911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резус-фактора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777</w:t>
            </w:r>
          </w:p>
        </w:tc>
      </w:tr>
      <w:tr w:rsidR="00D01A17" w:rsidRPr="0050723C" w:rsidTr="007F0022">
        <w:trPr>
          <w:trHeight w:val="96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Постановка реакции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микропреципитации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с кардиолипиновым антигеном в сыворотке крови ручным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183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Постановка реакции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Хеддельсона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в сыворотке крови на бруцеллез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628</w:t>
            </w:r>
          </w:p>
        </w:tc>
      </w:tr>
      <w:tr w:rsidR="00D01A17" w:rsidRPr="0050723C" w:rsidTr="007F0022">
        <w:trPr>
          <w:trHeight w:val="91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наркотических средств и психотропных веществ 5-и компонентным тестом в биологическом материале экспресс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1873</w:t>
            </w:r>
          </w:p>
        </w:tc>
      </w:tr>
      <w:tr w:rsidR="00D01A17" w:rsidRPr="0050723C" w:rsidTr="007F0022">
        <w:trPr>
          <w:trHeight w:val="91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алкоголя в биологическом материале (слюне)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экспресс-методом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2752</w:t>
            </w:r>
          </w:p>
        </w:tc>
      </w:tr>
      <w:tr w:rsidR="00D01A17" w:rsidRPr="0050723C" w:rsidTr="007F0022">
        <w:trPr>
          <w:trHeight w:val="483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Диагностические исследования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Фиброэзофагогастродуоденоскопия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3085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Эндоскопическая щипковая биопсия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453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Риноскопия диагностическая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594</w:t>
            </w:r>
          </w:p>
        </w:tc>
      </w:tr>
      <w:tr w:rsidR="00D01A17" w:rsidRPr="0050723C" w:rsidTr="007F0022">
        <w:trPr>
          <w:trHeight w:val="34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Электрокардиографическое исследование (в 12 отведениях)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814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Электрокардиографическое исследование по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Нэбу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435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Ультразвуковая диагностика. (УЗИ)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УЗИ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гепатобилиопанкреатической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области (печень, желчный пузырь, поджелудочная железа, селезенка)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2923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УЗИ почек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1484</w:t>
            </w:r>
          </w:p>
        </w:tc>
      </w:tr>
      <w:tr w:rsidR="00D01A17" w:rsidRPr="0050723C" w:rsidTr="007F0022">
        <w:trPr>
          <w:trHeight w:val="7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Ультразвуковая диагностика комплексная (печень, желчный пузырь, поджелудочная железа, селезенка, почек)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3174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УЗИ предстательной железы и мочевого пузыря с определением остаточной мочи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2610</w:t>
            </w:r>
          </w:p>
        </w:tc>
      </w:tr>
      <w:tr w:rsidR="00D01A17" w:rsidRPr="0050723C" w:rsidTr="007F0022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УЗИ брюшной полости, малого таза (наличие жидкости)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1022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УЗИ гинекологическое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2195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УЗИ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акушерское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в 1 триместре беременности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2268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УЗИ щитовидной железы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2187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УЗИ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акушерское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во 2 - 3 триместре беременности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1898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lastRenderedPageBreak/>
              <w:t>Рентген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Диагностическая флюорография (1 проекция)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490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Диагностическая флюорография (2 проекции)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672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черепа (2 проекции)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1599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черепа (1 проекция)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927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турецкого седла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834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костей 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509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челюсти (1 проекция)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536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Рентгенография челюсти (2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проекциии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536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Рентгенография зуба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внеротовая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530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шейного отдела позвоночника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326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шейного отдела позвоночника с функциональными пробами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1 120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грудного отдела позвоночника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1 282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Рентгеноскопия органов грудной клетки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1 120</w:t>
            </w:r>
          </w:p>
        </w:tc>
      </w:tr>
      <w:tr w:rsidR="00D01A17" w:rsidRPr="0050723C" w:rsidTr="007F0022">
        <w:trPr>
          <w:trHeight w:val="3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обзорная органов грудной клетки (1 проекция)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органов грудной клетки (2 проекции)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935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ребер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1 120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грудины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1 501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ключицы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982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лопатки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982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Рентгеноскопия органов брюшной полости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982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Обзорная рентгенография органов брюшной полости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1 126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Рентгеноскопическое исследование пищевода с контрастированием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8 995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Рентгеноскопическое исследование желудка с контрастированием (двойное контрастирование)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4 533</w:t>
            </w:r>
          </w:p>
        </w:tc>
      </w:tr>
      <w:tr w:rsidR="00D01A17" w:rsidRPr="0050723C" w:rsidTr="007F0022">
        <w:trPr>
          <w:trHeight w:val="4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Ирригоскопия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ирригография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(двойное контрастирование)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1 390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костей плеча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костей предплечья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1 585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 локтевого сустава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1 288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плечевого сустава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608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кисти с захватом лучезапястного сустава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1 215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кисти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1 215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пояснично-крестцового отдела позвоночника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1 528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124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пояснично-крестцового отдела позвоночника с функциональными пробами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1 984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костей таза и тазобедренных суставов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1 100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крестцово-подвздошных сочленений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657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крестцово-копчикового отдела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1 997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тазобедренного сустава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бедренной кости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коленного сустава (1 проекция)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коленного сустава (2 проекции)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голеностопного сустава (1 проекция)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голеностопного сустава (2 проекции)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костей голени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пальцев кисти/стопы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866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стопы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991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стоп в боковой проекции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991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Рентгеноскопический контроль репозиции и фиксации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657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Обзорная урография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3 490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Урография внутривенная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9 349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Рентгенография пазух 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1 592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Продольная томография органов грудной клетки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1 948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Маммография (4 снимка)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3 772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Флюорография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1013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 xml:space="preserve">Процедуры и манипуляции 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Анестезия аппликационная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Анестезия проводниковая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Анестезия инфильтративная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Наркоз внутривенный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Интубационный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наркоз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18 896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Новокаиновая блокада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149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Пикфлоуметрия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Пикфлоуметрия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с физической нагрузкой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Пикфлоуметрия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, функциональная проба с лекарствами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Забор крови из вены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Забор крови из пальца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Забор материала на микробиологические исследования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Промывание желудка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156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Клизма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Процедуры сестринского ухода за пациентом старческого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316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Вакцинация без стоимости препарата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192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Диагностическая пункция (поверхностная)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868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Хирургическое удаление патологии и/или новообразований кожи/подкожной ткани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Снятие швов, удаление лигатур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Процедуры и манипуляции гинеколога</w:t>
            </w:r>
          </w:p>
        </w:tc>
      </w:tr>
      <w:tr w:rsidR="00D01A17" w:rsidRPr="0050723C" w:rsidTr="007F0022">
        <w:trPr>
          <w:trHeight w:val="40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Введение внутриматочного противозачаточного 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3162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Забор мазка на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онкоцитологию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Коагуляция эрозии шейки матки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2226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Биопсия шейки матки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1 237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Извлечение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внутриматочного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контрацептива (крючком/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кюреткой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1669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Диагностическое выскабливание полости матки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Аспирация эндометрия при малых сроках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береиенности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9930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Проведение спинномозговой пункции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2311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Физиотерапевтические процедуры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Гальванизация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Электрофорез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Электрофорез с импульсными токами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Диадинамические токи (ДДТ)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Амплипульстерапия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(СМТ)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Дарсонвализация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707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УВЧ - терапия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371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Дециметровая терапия (ДМВ-терапия)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434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Магнитотерапия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Магнитолазеротарапия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Местное ультрафиолетовое облучение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Общее ультрафиолетовое облучение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Видимое излучение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735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Аэрозольтерапия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Вибромассаж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821</w:t>
            </w:r>
          </w:p>
        </w:tc>
      </w:tr>
      <w:tr w:rsidR="00D01A17" w:rsidRPr="0050723C" w:rsidTr="007F0022">
        <w:trPr>
          <w:trHeight w:val="284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spacing w:after="200"/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Стоматологические услуги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210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Лечение пульпита однокорневого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зуба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завершенное пломбой из КМХО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1 882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Лечение пульпита первого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премоляра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завершенное пломбой из КМХО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4 181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Лечение периодонтита однокорневого зуба, завершенное пломбой из цемента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5 120</w:t>
            </w:r>
          </w:p>
        </w:tc>
      </w:tr>
      <w:tr w:rsidR="00D01A17" w:rsidRPr="0050723C" w:rsidTr="007F0022">
        <w:trPr>
          <w:trHeight w:val="7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Распломбирование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корневого канала, запломбированного пастой на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резорцин-формалиновой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Лечение поверхностного и среднего кариеса I и II степени активности завершенное пломбой из цемента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2 580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Лечение глубокого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кариеса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завершенное пломбой из КМХО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2 001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Комплексное лечение 1 зуба при неосложненном кариесе III степени активности, завершенное пломбой из КМХО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Удаление старой пломбы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Консервативное лечение при травматическом повреждении 1 зуба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2 206</w:t>
            </w:r>
          </w:p>
        </w:tc>
      </w:tr>
      <w:tr w:rsidR="00D01A17" w:rsidRPr="0050723C" w:rsidTr="007F0022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219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Медикаментозная обработка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пародонтальных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карманов ирригации, орошения, аппликации с наложением повязки на 2-5 зубов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848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Лечение острых форм стоматита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Удаление постоянного зуба простое с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лидокаином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Удаление постоянного зуба простое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убистезином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Вскрытие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абцесса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, разрез или иссечение капюшона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Перевязка после операции (стоматолог)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Вправление вывиха верхнее – нижнечелюстного сустава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Лечение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альвеолита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229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Иньекционная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анестезия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889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Рентген зуба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Удаление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внутрипросветного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инородного тела из носа, без рассечения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Удаление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внутрипросветного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инородного тела из глотки, без рассечения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Передняя тампонада 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</w:t>
            </w:r>
          </w:p>
        </w:tc>
      </w:tr>
      <w:tr w:rsidR="00D01A17" w:rsidRPr="0050723C" w:rsidTr="007F0022">
        <w:trPr>
          <w:trHeight w:val="42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Вскрытие и дренирование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паратонзиллярного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пространства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1 143</w:t>
            </w:r>
          </w:p>
        </w:tc>
      </w:tr>
      <w:tr w:rsidR="00D01A17" w:rsidRPr="0050723C" w:rsidTr="007F0022">
        <w:trPr>
          <w:trHeight w:val="429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Процедуры и манипуляции ЛОР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Анемизация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слизистой ЛОР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236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Промывание барабанной полости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Парацентез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барабанной перепонки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абсцесса/фурункула (ЛОР)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1 142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гематомы (ЛОР)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Речевая  аудиометрия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2 405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 xml:space="preserve">Процедуры и манипуляции </w:t>
            </w:r>
            <w:proofErr w:type="spellStart"/>
            <w:r w:rsidRPr="0050723C">
              <w:rPr>
                <w:b/>
                <w:color w:val="000000"/>
                <w:sz w:val="28"/>
                <w:szCs w:val="28"/>
              </w:rPr>
              <w:t>Офтольмолога</w:t>
            </w:r>
            <w:proofErr w:type="spellEnd"/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Гониоскопия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Офтальмоскопия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</w:t>
            </w:r>
          </w:p>
        </w:tc>
      </w:tr>
      <w:tr w:rsidR="00D01A17" w:rsidRPr="0050723C" w:rsidTr="007F0022">
        <w:trPr>
          <w:trHeight w:val="43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объективного и субъективного угла косоглазия (2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фузионных резервов (2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характера зрения (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гетерофория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) (2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Определение угла девиации по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Гиршбергу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Биомикроскопия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глаза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738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Периметрия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Скиаскопия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Массаж слезного мешка/век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Промывание слезных путей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Снятие швов (окулист)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Определение дефектов поверхности роговицы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Тест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Ширмера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Подбор очков: сложная коррекция (2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Измерение внутриглазного давления по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Маклакову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gramStart"/>
            <w:r w:rsidRPr="0050723C">
              <w:rPr>
                <w:color w:val="000000"/>
                <w:sz w:val="28"/>
                <w:szCs w:val="28"/>
              </w:rPr>
              <w:t>Электронная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тонография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(1 глаз)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Диплоптика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(2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</w:t>
            </w:r>
          </w:p>
        </w:tc>
      </w:tr>
      <w:tr w:rsidR="00D01A17" w:rsidRPr="0050723C" w:rsidTr="007F0022">
        <w:trPr>
          <w:trHeight w:val="4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259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Удаление поверхностного инородного тела с глаз, без рассечения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722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Проведение пробы из слезных канальцев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адаптации к темноте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Исследование хроматического зрения (1 глаза)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Процедуры и манипуляции Хирурга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гематомы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2 217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Вскрытие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гидроаденита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карбункула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нагноившейся мозоли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1 865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Удаление / коррекция ногтевой пластинки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панариция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269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паронихия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270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парапроктита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Иссечение крайней  плоти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4718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Пункция сустава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флегмоны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Вскрытие фурункула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Перевязка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Наложение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исскуственного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 пневмоторакса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2 507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Проведение спинномозговой пункции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Подключичная катетеризация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3 329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279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Лапароцентез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Атеромотомия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эктомия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Биопсия кожи и/или подкожной клетчатки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Биопсия ко</w:t>
            </w:r>
            <w:r w:rsidRPr="0050723C">
              <w:rPr>
                <w:b/>
                <w:bCs/>
                <w:color w:val="000000"/>
                <w:sz w:val="28"/>
                <w:szCs w:val="28"/>
              </w:rPr>
              <w:t>ж</w:t>
            </w:r>
            <w:r w:rsidRPr="0050723C">
              <w:rPr>
                <w:color w:val="000000"/>
                <w:sz w:val="28"/>
                <w:szCs w:val="28"/>
              </w:rPr>
              <w:t>н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о-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мышечного лоскута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Хирургическая обработка раны/ожога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2 243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Процедуры и манипуляции Травматолога</w:t>
            </w:r>
          </w:p>
        </w:tc>
      </w:tr>
      <w:tr w:rsidR="00D01A17" w:rsidRPr="0050723C" w:rsidTr="007F0022">
        <w:trPr>
          <w:trHeight w:val="3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Закрытое вправление вывиха, неутонченная локализация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Наложение гипсовой повязки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1 676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Снятие гипсовой повязки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Применение других иммобилизующих аппаратов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5 241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Внутрисуставное введение лекарственных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289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Закрытая репозиция костных отломков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1 745</w:t>
            </w:r>
          </w:p>
        </w:tc>
      </w:tr>
      <w:tr w:rsidR="00D01A17" w:rsidRPr="0050723C" w:rsidTr="007F0022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01A17" w:rsidRPr="0050723C" w:rsidRDefault="00D01A17" w:rsidP="007F0022">
            <w:pPr>
              <w:jc w:val="center"/>
              <w:rPr>
                <w:color w:val="000000"/>
                <w:sz w:val="28"/>
                <w:szCs w:val="28"/>
              </w:rPr>
            </w:pPr>
            <w:r w:rsidRPr="0050723C">
              <w:rPr>
                <w:b/>
                <w:color w:val="000000"/>
                <w:sz w:val="28"/>
                <w:szCs w:val="28"/>
              </w:rPr>
              <w:t>Процедуры и манипуляции Уролога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Промывание мочевого пузыря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697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Вправление парафимоза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1 01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Операция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Иваниссевича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6 904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Бужирование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крайней плоти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2 671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Геморроидэктомия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Миллигану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>-Моргану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6 338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0723C">
              <w:rPr>
                <w:color w:val="000000"/>
                <w:sz w:val="28"/>
                <w:szCs w:val="28"/>
              </w:rPr>
              <w:t>Циркумцизия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под наркозом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/в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5000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Медицинский осмотр на вождение транспортных средств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–ф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.073.приказ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2587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Медицинский осмотр для </w:t>
            </w:r>
            <w:proofErr w:type="spellStart"/>
            <w:r w:rsidRPr="0050723C">
              <w:rPr>
                <w:color w:val="000000"/>
                <w:sz w:val="28"/>
                <w:szCs w:val="28"/>
              </w:rPr>
              <w:t>декретиванных</w:t>
            </w:r>
            <w:proofErr w:type="spellEnd"/>
            <w:r w:rsidRPr="0050723C">
              <w:rPr>
                <w:color w:val="000000"/>
                <w:sz w:val="28"/>
                <w:szCs w:val="28"/>
              </w:rPr>
              <w:t xml:space="preserve">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2939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299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Медицинский осмотр поступающих на учебу (ВУЗ, колледж)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.ф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>-075-у детям до 18 лет бесплатно.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4660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Ежегодный медосмотр организаций.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4660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301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Медицинский осмотр на оформление опекунства.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4660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lastRenderedPageBreak/>
              <w:t>302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Медицинский осмотр выезжающим за границу ф-072у детям до 18 лет бесплатно.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4660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 xml:space="preserve">Медицинский осмотр 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поступающих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 xml:space="preserve"> в высшее военное училище, на службу по контракту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4660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304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Медицинское освидетельствование призывников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sz w:val="28"/>
                <w:szCs w:val="28"/>
              </w:rPr>
            </w:pPr>
            <w:r w:rsidRPr="0050723C">
              <w:rPr>
                <w:sz w:val="28"/>
                <w:szCs w:val="28"/>
              </w:rPr>
              <w:t>9425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Медицинское освидетельствование подростков (приписная комиссия)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sz w:val="28"/>
                <w:szCs w:val="28"/>
              </w:rPr>
            </w:pPr>
            <w:r w:rsidRPr="0050723C">
              <w:rPr>
                <w:sz w:val="28"/>
                <w:szCs w:val="28"/>
              </w:rPr>
              <w:t>9425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306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Медицинское освидетельствование на получение военного билета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sz w:val="28"/>
                <w:szCs w:val="28"/>
              </w:rPr>
            </w:pPr>
            <w:r w:rsidRPr="0050723C">
              <w:rPr>
                <w:sz w:val="28"/>
                <w:szCs w:val="28"/>
              </w:rPr>
              <w:t>4660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307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Медосмотр-разрешение для регистрации оружия ф-076у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6746</w:t>
            </w:r>
          </w:p>
        </w:tc>
      </w:tr>
      <w:tr w:rsidR="00D01A17" w:rsidRPr="0050723C" w:rsidTr="007F0022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308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Снятие алкогольной интоксикаци</w:t>
            </w:r>
            <w:proofErr w:type="gramStart"/>
            <w:r w:rsidRPr="0050723C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50723C">
              <w:rPr>
                <w:color w:val="000000"/>
                <w:sz w:val="28"/>
                <w:szCs w:val="28"/>
              </w:rPr>
              <w:t>по желанию родственников и пациента)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3000</w:t>
            </w:r>
          </w:p>
        </w:tc>
      </w:tr>
      <w:tr w:rsidR="00D01A17" w:rsidRPr="0050723C" w:rsidTr="007F0022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309</w:t>
            </w:r>
          </w:p>
        </w:tc>
        <w:tc>
          <w:tcPr>
            <w:tcW w:w="8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Медосмотр для проживания    в общежитии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17" w:rsidRPr="0050723C" w:rsidRDefault="00D01A17" w:rsidP="007F0022">
            <w:pPr>
              <w:jc w:val="right"/>
              <w:rPr>
                <w:color w:val="000000"/>
                <w:sz w:val="28"/>
                <w:szCs w:val="28"/>
              </w:rPr>
            </w:pPr>
            <w:r w:rsidRPr="0050723C">
              <w:rPr>
                <w:color w:val="000000"/>
                <w:sz w:val="28"/>
                <w:szCs w:val="28"/>
              </w:rPr>
              <w:t>4660</w:t>
            </w:r>
          </w:p>
        </w:tc>
      </w:tr>
    </w:tbl>
    <w:p w:rsidR="00D01A17" w:rsidRPr="00D01A17" w:rsidRDefault="00D01A17" w:rsidP="00D01A17">
      <w:pPr>
        <w:ind w:hanging="360"/>
        <w:jc w:val="center"/>
        <w:outlineLvl w:val="0"/>
        <w:rPr>
          <w:sz w:val="36"/>
          <w:szCs w:val="36"/>
          <w:lang w:val="en-US"/>
        </w:rPr>
      </w:pPr>
    </w:p>
    <w:p w:rsidR="00591248" w:rsidRPr="00D01A17" w:rsidRDefault="00591248">
      <w:pPr>
        <w:rPr>
          <w:lang w:val="kk-KZ"/>
        </w:rPr>
      </w:pPr>
    </w:p>
    <w:sectPr w:rsidR="00591248" w:rsidRPr="00D0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17"/>
    <w:rsid w:val="00321E7E"/>
    <w:rsid w:val="003C2E46"/>
    <w:rsid w:val="00591248"/>
    <w:rsid w:val="005952E0"/>
    <w:rsid w:val="00D0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01A17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1A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01A17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1A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2348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2021-11-12T10:05:00Z</dcterms:created>
  <dcterms:modified xsi:type="dcterms:W3CDTF">2021-11-12T10:10:00Z</dcterms:modified>
</cp:coreProperties>
</file>