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A42662">
        <w:rPr>
          <w:rFonts w:ascii="Times New Roman" w:eastAsia="Times New Roman" w:hAnsi="Times New Roman" w:cs="Times New Roman"/>
          <w:sz w:val="20"/>
          <w:szCs w:val="20"/>
          <w:lang w:val="kk-KZ"/>
        </w:rPr>
        <w:t>12 октября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A724B1">
        <w:rPr>
          <w:rFonts w:ascii="Times New Roman" w:eastAsia="Times New Roman" w:hAnsi="Times New Roman" w:cs="Times New Roman"/>
          <w:sz w:val="20"/>
          <w:szCs w:val="20"/>
        </w:rPr>
        <w:t>1</w:t>
      </w:r>
      <w:r w:rsidR="00A42662">
        <w:rPr>
          <w:rFonts w:ascii="Times New Roman" w:eastAsia="Times New Roman" w:hAnsi="Times New Roman" w:cs="Times New Roman"/>
          <w:sz w:val="20"/>
          <w:szCs w:val="20"/>
        </w:rPr>
        <w:t>9</w:t>
      </w:r>
      <w:r w:rsidR="00F958D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E3F2D">
        <w:rPr>
          <w:rFonts w:ascii="Times New Roman" w:eastAsia="Times New Roman" w:hAnsi="Times New Roman" w:cs="Times New Roman"/>
          <w:sz w:val="20"/>
          <w:szCs w:val="20"/>
        </w:rPr>
        <w:t>октября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E3F2D">
        <w:rPr>
          <w:rFonts w:ascii="Times New Roman" w:eastAsia="Times New Roman" w:hAnsi="Times New Roman" w:cs="Times New Roman"/>
          <w:sz w:val="20"/>
          <w:szCs w:val="20"/>
        </w:rPr>
        <w:t>1</w:t>
      </w:r>
      <w:r w:rsidR="00A42662">
        <w:rPr>
          <w:rFonts w:ascii="Times New Roman" w:eastAsia="Times New Roman" w:hAnsi="Times New Roman" w:cs="Times New Roman"/>
          <w:sz w:val="20"/>
          <w:szCs w:val="20"/>
        </w:rPr>
        <w:t>9</w:t>
      </w:r>
      <w:r w:rsidR="00FE3F2D">
        <w:rPr>
          <w:rFonts w:ascii="Times New Roman" w:eastAsia="Times New Roman" w:hAnsi="Times New Roman" w:cs="Times New Roman"/>
          <w:sz w:val="20"/>
          <w:szCs w:val="20"/>
        </w:rPr>
        <w:t xml:space="preserve"> октября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FE3F2D">
        <w:rPr>
          <w:rFonts w:ascii="Times New Roman" w:eastAsia="Times New Roman" w:hAnsi="Times New Roman" w:cs="Times New Roman"/>
          <w:sz w:val="20"/>
          <w:szCs w:val="20"/>
        </w:rPr>
        <w:t>1</w:t>
      </w:r>
      <w:r w:rsidR="00A42662">
        <w:rPr>
          <w:rFonts w:ascii="Times New Roman" w:eastAsia="Times New Roman" w:hAnsi="Times New Roman" w:cs="Times New Roman"/>
          <w:sz w:val="20"/>
          <w:szCs w:val="20"/>
        </w:rPr>
        <w:t>9</w:t>
      </w:r>
      <w:bookmarkStart w:id="0" w:name="_GoBack"/>
      <w:bookmarkEnd w:id="0"/>
      <w:r w:rsidR="00FE3F2D">
        <w:rPr>
          <w:rFonts w:ascii="Times New Roman" w:eastAsia="Times New Roman" w:hAnsi="Times New Roman" w:cs="Times New Roman"/>
          <w:sz w:val="20"/>
          <w:szCs w:val="20"/>
        </w:rPr>
        <w:t xml:space="preserve"> октября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5037D"/>
    <w:rsid w:val="001838E5"/>
    <w:rsid w:val="00263349"/>
    <w:rsid w:val="003A3DE0"/>
    <w:rsid w:val="003D6E21"/>
    <w:rsid w:val="00420FDF"/>
    <w:rsid w:val="005F2182"/>
    <w:rsid w:val="0064415C"/>
    <w:rsid w:val="007F354E"/>
    <w:rsid w:val="008712FA"/>
    <w:rsid w:val="0089289E"/>
    <w:rsid w:val="008D0934"/>
    <w:rsid w:val="008E2B9C"/>
    <w:rsid w:val="00995590"/>
    <w:rsid w:val="009B7B4D"/>
    <w:rsid w:val="00A2794B"/>
    <w:rsid w:val="00A42662"/>
    <w:rsid w:val="00A50BC3"/>
    <w:rsid w:val="00A724B1"/>
    <w:rsid w:val="00AD6EEB"/>
    <w:rsid w:val="00B80FCB"/>
    <w:rsid w:val="00CE4946"/>
    <w:rsid w:val="00DC3048"/>
    <w:rsid w:val="00E12853"/>
    <w:rsid w:val="00F958D1"/>
    <w:rsid w:val="00F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dcterms:created xsi:type="dcterms:W3CDTF">2018-04-03T10:40:00Z</dcterms:created>
  <dcterms:modified xsi:type="dcterms:W3CDTF">2020-10-12T03:32:00Z</dcterms:modified>
</cp:coreProperties>
</file>