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EA7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Объявление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от </w:t>
      </w:r>
      <w:r w:rsidR="00BA39C2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11</w:t>
      </w:r>
      <w:r w:rsidR="003E6A0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0</w:t>
      </w:r>
      <w:r w:rsidR="00386BDE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.202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2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 xml:space="preserve"> года</w:t>
      </w:r>
    </w:p>
    <w:p w:rsidR="00FA088F" w:rsidRPr="00F2228B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о проведении закупа</w:t>
      </w:r>
      <w:r w:rsidR="0026313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35453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лекарственных средств, медицинских изделий и специализирован</w:t>
      </w:r>
      <w:bookmarkStart w:id="0" w:name="_GoBack"/>
      <w:bookmarkEnd w:id="0"/>
      <w:r w:rsidR="00BA39C2" w:rsidRP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ных лечебных продуктов</w:t>
      </w:r>
      <w:r w:rsidR="007F597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A10C52" w:rsidRPr="00F2228B" w:rsidRDefault="00A10C52" w:rsidP="00A10C52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Организатор и Заказчик закупа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sz w:val="28"/>
          <w:szCs w:val="28"/>
        </w:rPr>
        <w:t>КГП на ПХВ «</w:t>
      </w:r>
      <w:r w:rsidRPr="00F2228B">
        <w:rPr>
          <w:rFonts w:ascii="Times New Roman" w:hAnsi="Times New Roman" w:cs="Times New Roman"/>
          <w:sz w:val="28"/>
          <w:szCs w:val="28"/>
          <w:lang w:val="kk-KZ"/>
        </w:rPr>
        <w:t>Акжарская районная больница</w:t>
      </w:r>
      <w:r w:rsidRPr="00F2228B">
        <w:rPr>
          <w:rFonts w:ascii="Times New Roman" w:hAnsi="Times New Roman" w:cs="Times New Roman"/>
          <w:sz w:val="28"/>
          <w:szCs w:val="28"/>
        </w:rPr>
        <w:t xml:space="preserve">» КГУ «УЗ </w:t>
      </w:r>
      <w:proofErr w:type="spellStart"/>
      <w:r w:rsidRPr="00F2228B">
        <w:rPr>
          <w:rFonts w:ascii="Times New Roman" w:hAnsi="Times New Roman" w:cs="Times New Roman"/>
          <w:sz w:val="28"/>
          <w:szCs w:val="28"/>
        </w:rPr>
        <w:t>акимата</w:t>
      </w:r>
      <w:proofErr w:type="spellEnd"/>
      <w:r w:rsidRPr="00F2228B">
        <w:rPr>
          <w:rFonts w:ascii="Times New Roman" w:hAnsi="Times New Roman" w:cs="Times New Roman"/>
          <w:sz w:val="28"/>
          <w:szCs w:val="28"/>
        </w:rPr>
        <w:t xml:space="preserve"> СКО».</w:t>
      </w:r>
    </w:p>
    <w:p w:rsidR="00FA088F" w:rsidRPr="00F2228B" w:rsidRDefault="00A10C52" w:rsidP="00A10C52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b/>
          <w:sz w:val="28"/>
          <w:szCs w:val="28"/>
        </w:rPr>
        <w:t>Юридический адрес:</w:t>
      </w: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Северо-Казахстанская область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Акжарский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район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с</w:t>
      </w:r>
      <w:proofErr w:type="gramStart"/>
      <w:r w:rsidRPr="00F2228B">
        <w:rPr>
          <w:rFonts w:ascii="Times New Roman" w:eastAsia="Times New Roman" w:hAnsi="Times New Roman" w:cs="Times New Roman"/>
          <w:sz w:val="28"/>
          <w:szCs w:val="28"/>
        </w:rPr>
        <w:t>.Т</w:t>
      </w:r>
      <w:proofErr w:type="gramEnd"/>
      <w:r w:rsidRPr="00F2228B">
        <w:rPr>
          <w:rFonts w:ascii="Times New Roman" w:eastAsia="Times New Roman" w:hAnsi="Times New Roman" w:cs="Times New Roman"/>
          <w:sz w:val="28"/>
          <w:szCs w:val="28"/>
        </w:rPr>
        <w:t>алшык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, ул. </w:t>
      </w:r>
      <w:proofErr w:type="spellStart"/>
      <w:r w:rsidRPr="00F2228B">
        <w:rPr>
          <w:rFonts w:ascii="Times New Roman" w:eastAsia="Times New Roman" w:hAnsi="Times New Roman" w:cs="Times New Roman"/>
          <w:sz w:val="28"/>
          <w:szCs w:val="28"/>
        </w:rPr>
        <w:t>Ауэзова</w:t>
      </w:r>
      <w:proofErr w:type="spellEnd"/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 19</w:t>
      </w:r>
      <w:r w:rsidR="008C21E3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="00FA088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объявляет закуп способом запроса ценовых предложений </w:t>
      </w:r>
      <w:r w:rsidR="000003D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</w:t>
      </w:r>
      <w:r w:rsidR="005B31D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>приобретению</w:t>
      </w:r>
      <w:r w:rsidR="00854874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529B" w:rsidRPr="00F222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A39C2" w:rsidRPr="00BA39C2">
        <w:rPr>
          <w:rFonts w:ascii="Times New Roman" w:hAnsi="Times New Roman" w:cs="Times New Roman"/>
          <w:b/>
          <w:sz w:val="28"/>
          <w:szCs w:val="28"/>
        </w:rPr>
        <w:t>лекарственных средств, медицинских изделий и специализированных лечебных продуктов</w:t>
      </w:r>
      <w:r w:rsidR="00653E3E" w:rsidRPr="00F2228B">
        <w:rPr>
          <w:rFonts w:ascii="Times New Roman" w:hAnsi="Times New Roman" w:cs="Times New Roman"/>
          <w:b/>
          <w:sz w:val="28"/>
          <w:szCs w:val="28"/>
        </w:rPr>
        <w:t>.</w:t>
      </w:r>
    </w:p>
    <w:p w:rsidR="000A2CBA" w:rsidRPr="00F2228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Полный перечень закупаемых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товаров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, выделенная сумма, т</w:t>
      </w:r>
      <w:r w:rsidR="00CD18A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ребуемый срок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условия</w:t>
      </w:r>
      <w:r w:rsidR="004E721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 </w:t>
      </w:r>
      <w:r w:rsidR="009D47B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место поставки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указан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ы</w:t>
      </w:r>
      <w:r w:rsidR="00F31E4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в Приложении 1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</w:p>
    <w:p w:rsidR="005B31DF" w:rsidRPr="00F2228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Документы, предшествующие оплате, указаны в п.</w:t>
      </w:r>
      <w:r w:rsidR="00B2151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 типового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Договора.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B6578A" w:rsidRPr="00F2228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 </w:t>
      </w:r>
      <w:r w:rsidR="004E16D7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закупу способом запроса ценовых предложений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F5978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B31D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F5978" w:rsidRPr="00F2228B">
        <w:rPr>
          <w:rFonts w:ascii="Times New Roman" w:eastAsia="Calibri" w:hAnsi="Times New Roman" w:cs="Times New Roman"/>
          <w:spacing w:val="2"/>
          <w:sz w:val="28"/>
          <w:szCs w:val="28"/>
          <w:lang w:eastAsia="en-US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утвержденных постановлением Правительства Республики Казахстан от 04 июня 2021 года № 375</w:t>
      </w:r>
      <w:proofErr w:type="gramEnd"/>
    </w:p>
    <w:p w:rsidR="00EF4E9F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F2228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Конверт п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одлежит адресации заказчику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 адресу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:</w:t>
      </w:r>
      <w:r w:rsidR="00EF4E9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19. 2 этаж кабинет бухгалтерия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содержит слова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"Закуп способом запроса цено</w:t>
      </w:r>
      <w:r w:rsidR="0051413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вых предложений по </w:t>
      </w:r>
      <w:r w:rsidR="0060199A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ИМН</w:t>
      </w:r>
      <w:r w:rsidR="005F0E92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="005F0E92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"Не вскрывать до</w:t>
      </w:r>
      <w:r w:rsidR="00FD712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11 часов 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00 минут 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февраля</w:t>
      </w:r>
      <w:r w:rsidR="00CE42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2022</w:t>
      </w:r>
      <w:r w:rsidR="00E34EA3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(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указываются дата и время вскрытия конвертов, указанные объявлении</w:t>
      </w:r>
      <w:r w:rsidR="00EF4E9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)".</w:t>
      </w:r>
    </w:p>
    <w:p w:rsidR="00FA088F" w:rsidRPr="00F2228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Окончательный срок подачи ценовых предложений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  <w:lang w:val="kk-KZ"/>
        </w:rPr>
        <w:t>1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0 часов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00 минут</w:t>
      </w:r>
      <w:r w:rsidR="001F336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февраля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20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="001472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год</w:t>
      </w:r>
      <w:r w:rsidR="0066403E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а.</w:t>
      </w:r>
    </w:p>
    <w:p w:rsidR="00FA088F" w:rsidRPr="00F2228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Конверты с ценовыми предложениями будут в</w:t>
      </w:r>
      <w:r w:rsidR="006D7640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скрываться 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BA39C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="00F82F92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февраля</w:t>
      </w:r>
      <w:r w:rsidR="002A035F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 </w:t>
      </w:r>
      <w:r w:rsidR="005614B8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в </w:t>
      </w:r>
      <w:r w:rsidR="002C2374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FA6971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6D7640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часов 00 </w:t>
      </w:r>
      <w:r w:rsidR="00003EA7" w:rsidRPr="00F2228B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минут 202</w:t>
      </w:r>
      <w:r w:rsidR="002A035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2</w:t>
      </w: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 по следующему адресу: </w:t>
      </w:r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Северо-Казахстанская область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Акжарский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район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.Т</w:t>
      </w:r>
      <w:proofErr w:type="gram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алшык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ул. </w:t>
      </w:r>
      <w:proofErr w:type="spellStart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Ауэзова</w:t>
      </w:r>
      <w:proofErr w:type="spellEnd"/>
      <w:r w:rsidR="00023BF4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19. 2 этаж кабинет </w:t>
      </w:r>
      <w:r w:rsidR="007A498B">
        <w:rPr>
          <w:rFonts w:ascii="Times New Roman" w:hAnsi="Times New Roman" w:cs="Times New Roman"/>
          <w:color w:val="000000" w:themeColor="text1"/>
          <w:sz w:val="28"/>
          <w:szCs w:val="28"/>
        </w:rPr>
        <w:t>55</w:t>
      </w:r>
    </w:p>
    <w:p w:rsidR="00023BF4" w:rsidRPr="00F2228B" w:rsidRDefault="00FA088F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>Потенциальные поставщики могут присутствовать при вскрытии конвертов с ценовыми</w:t>
      </w:r>
      <w:r w:rsidR="00797AFF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предложениями</w:t>
      </w:r>
      <w:r w:rsidR="007D305C" w:rsidRPr="00F222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023BF4" w:rsidRPr="00F2228B">
        <w:rPr>
          <w:rFonts w:ascii="Times New Roman" w:eastAsia="Times New Roman" w:hAnsi="Times New Roman" w:cs="Times New Roman"/>
          <w:sz w:val="28"/>
          <w:szCs w:val="28"/>
        </w:rPr>
        <w:t>Дополнительные справки и информацию можно получить по телефону:</w:t>
      </w:r>
    </w:p>
    <w:p w:rsidR="00023BF4" w:rsidRPr="00F2228B" w:rsidRDefault="00023BF4" w:rsidP="00023BF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                                         8 (71546)21-1-32, 8 (71546) 21-2-74, </w:t>
      </w:r>
    </w:p>
    <w:p w:rsidR="00CD18A1" w:rsidRPr="00F2228B" w:rsidRDefault="00023BF4" w:rsidP="00023BF4">
      <w:pPr>
        <w:spacing w:after="0"/>
        <w:ind w:firstLine="540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F2228B">
        <w:rPr>
          <w:rFonts w:ascii="Times New Roman" w:eastAsia="Times New Roman" w:hAnsi="Times New Roman" w:cs="Times New Roman"/>
          <w:sz w:val="28"/>
          <w:szCs w:val="28"/>
        </w:rPr>
        <w:t xml:space="preserve">Электронный адрес: </w:t>
      </w:r>
      <w:hyperlink r:id="rId6" w:history="1">
        <w:r w:rsidRPr="00F2228B">
          <w:rPr>
            <w:rStyle w:val="a6"/>
            <w:sz w:val="28"/>
            <w:szCs w:val="28"/>
            <w:lang w:val="en-US"/>
          </w:rPr>
          <w:t>akzhar</w:t>
        </w:r>
        <w:r w:rsidRPr="00F2228B">
          <w:rPr>
            <w:rStyle w:val="a6"/>
            <w:sz w:val="28"/>
            <w:szCs w:val="28"/>
          </w:rPr>
          <w:t>_</w:t>
        </w:r>
        <w:r w:rsidRPr="00F2228B">
          <w:rPr>
            <w:rStyle w:val="a6"/>
            <w:sz w:val="28"/>
            <w:szCs w:val="28"/>
            <w:lang w:val="en-US"/>
          </w:rPr>
          <w:t>rb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@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mail</w:t>
        </w:r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 w:rsidRPr="00F2228B">
          <w:rPr>
            <w:rStyle w:val="a6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sectPr w:rsidR="00CD18A1" w:rsidRPr="00F2228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3BF4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732EC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7784C"/>
    <w:rsid w:val="00190887"/>
    <w:rsid w:val="0019088B"/>
    <w:rsid w:val="00195A4F"/>
    <w:rsid w:val="00196A41"/>
    <w:rsid w:val="001A4A99"/>
    <w:rsid w:val="001C02B7"/>
    <w:rsid w:val="001C20D9"/>
    <w:rsid w:val="001D41D4"/>
    <w:rsid w:val="001D64FB"/>
    <w:rsid w:val="001E097C"/>
    <w:rsid w:val="001E4169"/>
    <w:rsid w:val="001E7405"/>
    <w:rsid w:val="001E7DFA"/>
    <w:rsid w:val="001F2EC9"/>
    <w:rsid w:val="001F336F"/>
    <w:rsid w:val="001F39FB"/>
    <w:rsid w:val="002003CF"/>
    <w:rsid w:val="002008E6"/>
    <w:rsid w:val="00202A6B"/>
    <w:rsid w:val="00206A16"/>
    <w:rsid w:val="00206C18"/>
    <w:rsid w:val="0021279D"/>
    <w:rsid w:val="00231335"/>
    <w:rsid w:val="00233845"/>
    <w:rsid w:val="00235CC0"/>
    <w:rsid w:val="00243913"/>
    <w:rsid w:val="0026240E"/>
    <w:rsid w:val="00263130"/>
    <w:rsid w:val="00263654"/>
    <w:rsid w:val="002711B1"/>
    <w:rsid w:val="0027491F"/>
    <w:rsid w:val="00290FBE"/>
    <w:rsid w:val="002937F0"/>
    <w:rsid w:val="00296137"/>
    <w:rsid w:val="002A035F"/>
    <w:rsid w:val="002A0F85"/>
    <w:rsid w:val="002A6DDF"/>
    <w:rsid w:val="002C0C6C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5453F"/>
    <w:rsid w:val="00375F9B"/>
    <w:rsid w:val="00376DB7"/>
    <w:rsid w:val="00384842"/>
    <w:rsid w:val="00386BDE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D0B56"/>
    <w:rsid w:val="003E078B"/>
    <w:rsid w:val="003E6A00"/>
    <w:rsid w:val="003F1821"/>
    <w:rsid w:val="003F29A2"/>
    <w:rsid w:val="004032EA"/>
    <w:rsid w:val="004135EF"/>
    <w:rsid w:val="004153A3"/>
    <w:rsid w:val="00430E71"/>
    <w:rsid w:val="00436BE3"/>
    <w:rsid w:val="00437F69"/>
    <w:rsid w:val="00444FA7"/>
    <w:rsid w:val="00460D17"/>
    <w:rsid w:val="00462480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6ADF"/>
    <w:rsid w:val="00507A60"/>
    <w:rsid w:val="00514131"/>
    <w:rsid w:val="005204DB"/>
    <w:rsid w:val="00555A82"/>
    <w:rsid w:val="00557542"/>
    <w:rsid w:val="005614B8"/>
    <w:rsid w:val="0056621D"/>
    <w:rsid w:val="00566C7D"/>
    <w:rsid w:val="0057458B"/>
    <w:rsid w:val="005777D3"/>
    <w:rsid w:val="00584001"/>
    <w:rsid w:val="00584315"/>
    <w:rsid w:val="0058740D"/>
    <w:rsid w:val="00592C1B"/>
    <w:rsid w:val="00593F99"/>
    <w:rsid w:val="005B29D7"/>
    <w:rsid w:val="005B31DF"/>
    <w:rsid w:val="005B3898"/>
    <w:rsid w:val="005B4CB3"/>
    <w:rsid w:val="005B7681"/>
    <w:rsid w:val="005C440D"/>
    <w:rsid w:val="005C7B97"/>
    <w:rsid w:val="005E4F53"/>
    <w:rsid w:val="005F0E92"/>
    <w:rsid w:val="005F7408"/>
    <w:rsid w:val="0060199A"/>
    <w:rsid w:val="0061221C"/>
    <w:rsid w:val="00620B38"/>
    <w:rsid w:val="0062216D"/>
    <w:rsid w:val="00622554"/>
    <w:rsid w:val="00644C94"/>
    <w:rsid w:val="006479E0"/>
    <w:rsid w:val="00652C07"/>
    <w:rsid w:val="006533FB"/>
    <w:rsid w:val="00653E3E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2382"/>
    <w:rsid w:val="00754FCA"/>
    <w:rsid w:val="007704A2"/>
    <w:rsid w:val="00774334"/>
    <w:rsid w:val="00777750"/>
    <w:rsid w:val="00793C4F"/>
    <w:rsid w:val="007958F4"/>
    <w:rsid w:val="00797AFF"/>
    <w:rsid w:val="007A498B"/>
    <w:rsid w:val="007B1D19"/>
    <w:rsid w:val="007B63B7"/>
    <w:rsid w:val="007B7CBC"/>
    <w:rsid w:val="007C1EB4"/>
    <w:rsid w:val="007C5D6D"/>
    <w:rsid w:val="007D305C"/>
    <w:rsid w:val="007E3192"/>
    <w:rsid w:val="007F0F22"/>
    <w:rsid w:val="007F5978"/>
    <w:rsid w:val="008005CF"/>
    <w:rsid w:val="00803755"/>
    <w:rsid w:val="008043BA"/>
    <w:rsid w:val="00806D42"/>
    <w:rsid w:val="00810FA3"/>
    <w:rsid w:val="00815016"/>
    <w:rsid w:val="00816CB8"/>
    <w:rsid w:val="00823AE8"/>
    <w:rsid w:val="00832D91"/>
    <w:rsid w:val="00834D75"/>
    <w:rsid w:val="008361AA"/>
    <w:rsid w:val="00845E4F"/>
    <w:rsid w:val="00854874"/>
    <w:rsid w:val="0086323B"/>
    <w:rsid w:val="00867219"/>
    <w:rsid w:val="008754F6"/>
    <w:rsid w:val="00883AA9"/>
    <w:rsid w:val="008A20EB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291B"/>
    <w:rsid w:val="009A5D4B"/>
    <w:rsid w:val="009A6976"/>
    <w:rsid w:val="009B06CC"/>
    <w:rsid w:val="009B1C69"/>
    <w:rsid w:val="009B5510"/>
    <w:rsid w:val="009C244A"/>
    <w:rsid w:val="009C4CDC"/>
    <w:rsid w:val="009D47BF"/>
    <w:rsid w:val="009F1493"/>
    <w:rsid w:val="009F272C"/>
    <w:rsid w:val="00A013AF"/>
    <w:rsid w:val="00A05EBC"/>
    <w:rsid w:val="00A06E02"/>
    <w:rsid w:val="00A10C5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2136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29B"/>
    <w:rsid w:val="00B15F3E"/>
    <w:rsid w:val="00B17FC3"/>
    <w:rsid w:val="00B21224"/>
    <w:rsid w:val="00B2151A"/>
    <w:rsid w:val="00B21DE6"/>
    <w:rsid w:val="00B27B8E"/>
    <w:rsid w:val="00B36F70"/>
    <w:rsid w:val="00B41848"/>
    <w:rsid w:val="00B46A7C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39C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2D37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29F"/>
    <w:rsid w:val="00CE4A47"/>
    <w:rsid w:val="00CE55B2"/>
    <w:rsid w:val="00CF022D"/>
    <w:rsid w:val="00CF20BB"/>
    <w:rsid w:val="00CF5AA8"/>
    <w:rsid w:val="00D22E7B"/>
    <w:rsid w:val="00D26715"/>
    <w:rsid w:val="00D26AE4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34EA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28B"/>
    <w:rsid w:val="00F22D44"/>
    <w:rsid w:val="00F31E42"/>
    <w:rsid w:val="00F4395A"/>
    <w:rsid w:val="00F439F2"/>
    <w:rsid w:val="00F50149"/>
    <w:rsid w:val="00F50B34"/>
    <w:rsid w:val="00F5726B"/>
    <w:rsid w:val="00F6726D"/>
    <w:rsid w:val="00F70C19"/>
    <w:rsid w:val="00F82F92"/>
    <w:rsid w:val="00F85978"/>
    <w:rsid w:val="00F85BBD"/>
    <w:rsid w:val="00F92EEF"/>
    <w:rsid w:val="00FA088F"/>
    <w:rsid w:val="00FA44DF"/>
    <w:rsid w:val="00FA6971"/>
    <w:rsid w:val="00FB3F85"/>
    <w:rsid w:val="00FB6059"/>
    <w:rsid w:val="00FD7121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23BF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345F33-D098-4880-9377-5B2226FC0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1197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2254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</cp:lastModifiedBy>
  <cp:revision>53</cp:revision>
  <cp:lastPrinted>2021-07-09T03:39:00Z</cp:lastPrinted>
  <dcterms:created xsi:type="dcterms:W3CDTF">2020-04-03T05:49:00Z</dcterms:created>
  <dcterms:modified xsi:type="dcterms:W3CDTF">2022-02-11T10:16:00Z</dcterms:modified>
</cp:coreProperties>
</file>