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674" w:rsidRPr="00D45674" w:rsidRDefault="00D45674" w:rsidP="00D45674">
      <w:pPr>
        <w:spacing w:after="0"/>
        <w:jc w:val="right"/>
        <w:rPr>
          <w:color w:val="000000"/>
          <w:lang w:val="ru-RU"/>
        </w:rPr>
      </w:pPr>
      <w:bookmarkStart w:id="0" w:name="z84"/>
      <w:bookmarkStart w:id="1" w:name="_GoBack"/>
      <w:bookmarkEnd w:id="1"/>
      <w:r w:rsidRPr="00D45674">
        <w:rPr>
          <w:color w:val="000000"/>
          <w:lang w:val="ru-RU"/>
        </w:rPr>
        <w:t>Приложение 5 к Тендерной документации</w:t>
      </w:r>
    </w:p>
    <w:p w:rsidR="00D45674" w:rsidRDefault="00D45674" w:rsidP="00D45674">
      <w:pPr>
        <w:spacing w:after="0"/>
        <w:rPr>
          <w:b/>
          <w:color w:val="000000"/>
          <w:lang w:val="ru-RU"/>
        </w:rPr>
      </w:pPr>
    </w:p>
    <w:p w:rsidR="00D45674" w:rsidRDefault="00D45674" w:rsidP="00D45674">
      <w:pPr>
        <w:spacing w:after="0"/>
        <w:rPr>
          <w:b/>
          <w:color w:val="000000"/>
          <w:lang w:val="ru-RU"/>
        </w:rPr>
      </w:pPr>
    </w:p>
    <w:p w:rsidR="00D45674" w:rsidRDefault="00D45674" w:rsidP="00D45674">
      <w:pPr>
        <w:spacing w:after="0"/>
        <w:rPr>
          <w:b/>
          <w:color w:val="000000"/>
          <w:lang w:val="ru-RU"/>
        </w:rPr>
      </w:pPr>
    </w:p>
    <w:p w:rsidR="00D45674" w:rsidRPr="00787414" w:rsidRDefault="00D45674" w:rsidP="00D45674">
      <w:pPr>
        <w:spacing w:after="0"/>
        <w:rPr>
          <w:lang w:val="ru-RU"/>
        </w:rPr>
      </w:pPr>
      <w:r w:rsidRPr="00787414">
        <w:rPr>
          <w:b/>
          <w:color w:val="000000"/>
          <w:lang w:val="ru-RU"/>
        </w:rPr>
        <w:t>Ценовое предложение потенциального поставщика</w:t>
      </w:r>
      <w:r w:rsidRPr="00787414">
        <w:rPr>
          <w:lang w:val="ru-RU"/>
        </w:rPr>
        <w:br/>
      </w:r>
      <w:r w:rsidRPr="00787414">
        <w:rPr>
          <w:b/>
          <w:color w:val="000000"/>
          <w:lang w:val="ru-RU"/>
        </w:rPr>
        <w:t>_______________________________________________</w:t>
      </w:r>
      <w:r w:rsidRPr="00787414">
        <w:rPr>
          <w:lang w:val="ru-RU"/>
        </w:rPr>
        <w:br/>
      </w:r>
      <w:r w:rsidRPr="00787414">
        <w:rPr>
          <w:b/>
          <w:color w:val="000000"/>
          <w:lang w:val="ru-RU"/>
        </w:rPr>
        <w:t>(наименование потенциального поставщика)</w:t>
      </w:r>
      <w:r w:rsidRPr="00787414">
        <w:rPr>
          <w:lang w:val="ru-RU"/>
        </w:rPr>
        <w:br/>
      </w:r>
      <w:r w:rsidRPr="00787414">
        <w:rPr>
          <w:b/>
          <w:color w:val="000000"/>
          <w:lang w:val="ru-RU"/>
        </w:rPr>
        <w:t>на поставку лекарственного средства или медицинского изделия</w:t>
      </w:r>
    </w:p>
    <w:p w:rsidR="00D45674" w:rsidRDefault="00D45674" w:rsidP="00D45674">
      <w:pPr>
        <w:spacing w:after="0"/>
        <w:jc w:val="both"/>
      </w:pPr>
      <w:bookmarkStart w:id="2" w:name="z85"/>
      <w:bookmarkEnd w:id="0"/>
      <w:r>
        <w:rPr>
          <w:color w:val="000000"/>
          <w:sz w:val="28"/>
        </w:rPr>
        <w:t>     </w:t>
      </w:r>
      <w:r w:rsidRPr="0078741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 xml:space="preserve">№ </w:t>
      </w:r>
      <w:proofErr w:type="spellStart"/>
      <w:proofErr w:type="gramStart"/>
      <w:r>
        <w:rPr>
          <w:color w:val="000000"/>
          <w:sz w:val="28"/>
        </w:rPr>
        <w:t>закупа</w:t>
      </w:r>
      <w:proofErr w:type="spellEnd"/>
      <w:proofErr w:type="gramEnd"/>
      <w:r>
        <w:rPr>
          <w:color w:val="000000"/>
          <w:sz w:val="28"/>
        </w:rPr>
        <w:t xml:space="preserve"> ____________ </w:t>
      </w:r>
      <w:proofErr w:type="spellStart"/>
      <w:r>
        <w:rPr>
          <w:color w:val="000000"/>
          <w:sz w:val="28"/>
        </w:rPr>
        <w:t>Способ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закупа</w:t>
      </w:r>
      <w:proofErr w:type="spellEnd"/>
      <w:r>
        <w:rPr>
          <w:color w:val="000000"/>
          <w:sz w:val="28"/>
        </w:rPr>
        <w:t xml:space="preserve"> ____________ </w:t>
      </w:r>
      <w:proofErr w:type="spellStart"/>
      <w:r>
        <w:rPr>
          <w:color w:val="000000"/>
          <w:sz w:val="28"/>
        </w:rPr>
        <w:t>Лот</w:t>
      </w:r>
      <w:proofErr w:type="spellEnd"/>
      <w:r>
        <w:rPr>
          <w:color w:val="000000"/>
          <w:sz w:val="28"/>
        </w:rPr>
        <w:t xml:space="preserve"> № 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98"/>
        <w:gridCol w:w="7169"/>
        <w:gridCol w:w="1403"/>
      </w:tblGrid>
      <w:tr w:rsidR="00D45674" w:rsidRPr="00DD64D7" w:rsidTr="00E6600A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"/>
          <w:p w:rsidR="00D45674" w:rsidRDefault="00D45674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  <w:bookmarkStart w:id="3" w:name="z86"/>
            <w:r w:rsidRPr="00787414">
              <w:rPr>
                <w:color w:val="000000"/>
                <w:sz w:val="20"/>
                <w:lang w:val="ru-RU"/>
              </w:rPr>
              <w:t>Содержание</w:t>
            </w:r>
          </w:p>
          <w:bookmarkEnd w:id="3"/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>(для заполнения потенциальным поставщиком)</w:t>
            </w:r>
          </w:p>
        </w:tc>
      </w:tr>
      <w:tr w:rsidR="00D45674" w:rsidRPr="00DD64D7" w:rsidTr="00E6600A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Default="00D45674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>Наименование лекарственного средства или медицинского изделия (международное непатентованное название или состав) согласно Перечню единого дистрибьютора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D45674" w:rsidRPr="00DD64D7" w:rsidTr="00E6600A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Default="00D45674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>Характеристика согласно Перечню единого дистрибьютора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D45674" w:rsidRPr="00DD64D7" w:rsidTr="00E6600A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Default="00D45674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>Единица измерения согласно Перечню единого дистрибьютора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D45674" w:rsidRPr="00DD64D7" w:rsidTr="00E6600A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Default="00D45674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>Цена закупа согласно Перечню единого дистрибьютора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D45674" w:rsidRPr="00DD64D7" w:rsidTr="00E6600A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Default="00D45674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D45674" w:rsidRPr="00DD64D7" w:rsidTr="00E6600A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Default="00D45674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D45674" w:rsidRPr="00DD64D7" w:rsidTr="00E6600A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Default="00D45674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>Лекарственная форма (форма выпуска) по регистрационному удостоверению/разрешению на разовый ввоз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D45674" w:rsidRPr="00DD64D7" w:rsidTr="00E6600A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Default="00D45674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>Производитель, страна происхождения по регистрационному удостоверению/разрешению на разовый ввоз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D45674" w:rsidRPr="00DD64D7" w:rsidTr="00E6600A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Default="00D45674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D45674" w:rsidTr="00E6600A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Default="00D45674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>Единица измерения по регистрационному удостоверению/разрешению на разовый ввоз/цена с наценкой Единого дистрибьютора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Default="00D45674" w:rsidP="00E6600A">
            <w:pPr>
              <w:spacing w:after="20"/>
              <w:ind w:left="20"/>
              <w:jc w:val="both"/>
            </w:pPr>
            <w:r w:rsidRPr="00787414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 xml:space="preserve">* </w:t>
            </w:r>
          </w:p>
        </w:tc>
      </w:tr>
      <w:tr w:rsidR="00D45674" w:rsidRPr="00DD64D7" w:rsidTr="00E6600A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Default="00D45674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 xml:space="preserve">Цена за единицу в тенге на условиях поставки </w:t>
            </w:r>
            <w:r>
              <w:rPr>
                <w:color w:val="000000"/>
                <w:sz w:val="20"/>
              </w:rPr>
              <w:t>DDP</w:t>
            </w:r>
            <w:r w:rsidRPr="00787414">
              <w:rPr>
                <w:color w:val="000000"/>
                <w:sz w:val="20"/>
                <w:lang w:val="ru-RU"/>
              </w:rPr>
              <w:t xml:space="preserve"> ИНКОТЕРМС 2020 до пункта (пунктов) доставки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D45674" w:rsidRPr="00DD64D7" w:rsidTr="00E6600A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Default="00D45674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>Количество в единицах измерения (объем)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D45674" w:rsidRPr="00DD64D7" w:rsidTr="00E6600A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Default="00D45674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 xml:space="preserve">Сумма поставки в тенге на условиях поставки </w:t>
            </w:r>
            <w:r>
              <w:rPr>
                <w:color w:val="000000"/>
                <w:sz w:val="20"/>
              </w:rPr>
              <w:t>DDP</w:t>
            </w:r>
            <w:r w:rsidRPr="00787414">
              <w:rPr>
                <w:color w:val="000000"/>
                <w:sz w:val="20"/>
                <w:lang w:val="ru-RU"/>
              </w:rPr>
              <w:t xml:space="preserve"> ИНКОТЕРМС 2020 до пункта (пунктов) доставки, включая все расходы потенциального поставщика на транспортировку, страхование, уплату таможенных пошлин, на НДС и других налогов, платежей и сборов, другие расходы</w:t>
            </w:r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45674" w:rsidRPr="00787414" w:rsidRDefault="00D45674" w:rsidP="00E6600A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D45674" w:rsidTr="00E6600A">
        <w:trPr>
          <w:trHeight w:val="30"/>
          <w:tblCellSpacing w:w="0" w:type="auto"/>
        </w:trPr>
        <w:tc>
          <w:tcPr>
            <w:tcW w:w="9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Default="00D45674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101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Default="00D45674" w:rsidP="00E6600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График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поставки</w:t>
            </w:r>
            <w:proofErr w:type="spellEnd"/>
          </w:p>
        </w:tc>
        <w:tc>
          <w:tcPr>
            <w:tcW w:w="12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5674" w:rsidRDefault="00D45674" w:rsidP="00E6600A">
            <w:pPr>
              <w:spacing w:after="20"/>
              <w:ind w:left="20"/>
              <w:jc w:val="both"/>
            </w:pPr>
          </w:p>
          <w:p w:rsidR="00D45674" w:rsidRDefault="00D45674" w:rsidP="00E6600A">
            <w:pPr>
              <w:spacing w:after="20"/>
              <w:ind w:left="20"/>
              <w:jc w:val="both"/>
            </w:pPr>
          </w:p>
        </w:tc>
      </w:tr>
    </w:tbl>
    <w:p w:rsidR="00D45674" w:rsidRPr="00787414" w:rsidRDefault="00D45674" w:rsidP="00D45674">
      <w:pPr>
        <w:spacing w:after="0"/>
        <w:jc w:val="both"/>
        <w:rPr>
          <w:lang w:val="ru-RU"/>
        </w:rPr>
      </w:pPr>
      <w:bookmarkStart w:id="4" w:name="z87"/>
      <w:r>
        <w:rPr>
          <w:color w:val="000000"/>
          <w:sz w:val="28"/>
        </w:rPr>
        <w:lastRenderedPageBreak/>
        <w:t>     </w:t>
      </w:r>
      <w:r w:rsidRPr="00DD64D7">
        <w:rPr>
          <w:color w:val="000000"/>
          <w:sz w:val="28"/>
          <w:lang w:val="ru-RU"/>
        </w:rPr>
        <w:t xml:space="preserve"> </w:t>
      </w:r>
      <w:r w:rsidRPr="00787414">
        <w:rPr>
          <w:color w:val="000000"/>
          <w:sz w:val="28"/>
          <w:lang w:val="ru-RU"/>
        </w:rPr>
        <w:t>* указывается цена потенциальным поставщиком и автоматически веб-порталом</w:t>
      </w:r>
    </w:p>
    <w:bookmarkEnd w:id="4"/>
    <w:p w:rsidR="00D45674" w:rsidRPr="00787414" w:rsidRDefault="00D45674" w:rsidP="00D45674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формируется цена с учетом наценки Единого дистрибьютора</w:t>
      </w:r>
    </w:p>
    <w:p w:rsidR="00D45674" w:rsidRPr="00DD64D7" w:rsidRDefault="00D45674" w:rsidP="00D45674">
      <w:pPr>
        <w:spacing w:after="0"/>
        <w:jc w:val="both"/>
        <w:rPr>
          <w:lang w:val="ru-RU"/>
        </w:rPr>
      </w:pPr>
      <w:r w:rsidRPr="00DD64D7">
        <w:rPr>
          <w:color w:val="000000"/>
          <w:sz w:val="28"/>
          <w:lang w:val="ru-RU"/>
        </w:rPr>
        <w:t>Дата "___" ____________ 20___ г.</w:t>
      </w:r>
    </w:p>
    <w:p w:rsidR="00D45674" w:rsidRPr="00787414" w:rsidRDefault="00D45674" w:rsidP="00D45674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Должность, Ф.И.О. (при его наличии) _________________ __________________</w:t>
      </w:r>
    </w:p>
    <w:p w:rsidR="00D45674" w:rsidRDefault="00D45674" w:rsidP="00D45674">
      <w:pPr>
        <w:spacing w:after="0"/>
        <w:jc w:val="both"/>
      </w:pPr>
      <w:proofErr w:type="spellStart"/>
      <w:r>
        <w:rPr>
          <w:color w:val="000000"/>
          <w:sz w:val="28"/>
        </w:rPr>
        <w:t>Подпись</w:t>
      </w:r>
      <w:proofErr w:type="spellEnd"/>
      <w:r>
        <w:rPr>
          <w:color w:val="000000"/>
          <w:sz w:val="28"/>
        </w:rPr>
        <w:t xml:space="preserve"> _________</w:t>
      </w:r>
    </w:p>
    <w:p w:rsidR="00D45674" w:rsidRDefault="00D45674" w:rsidP="00D45674">
      <w:pPr>
        <w:spacing w:after="0"/>
        <w:jc w:val="both"/>
      </w:pPr>
      <w:proofErr w:type="spellStart"/>
      <w:r>
        <w:rPr>
          <w:color w:val="000000"/>
          <w:sz w:val="28"/>
        </w:rPr>
        <w:t>Печать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при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наличии</w:t>
      </w:r>
      <w:proofErr w:type="spellEnd"/>
      <w:r>
        <w:rPr>
          <w:color w:val="000000"/>
          <w:sz w:val="28"/>
        </w:rPr>
        <w:t>)</w:t>
      </w:r>
    </w:p>
    <w:p w:rsidR="00EB40E7" w:rsidRDefault="00EB40E7"/>
    <w:sectPr w:rsidR="00EB40E7" w:rsidSect="00EB4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674"/>
    <w:rsid w:val="00D45674"/>
    <w:rsid w:val="00E5498C"/>
    <w:rsid w:val="00EB4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674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674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2022-05-06T12:17:00Z</dcterms:created>
  <dcterms:modified xsi:type="dcterms:W3CDTF">2022-05-06T12:17:00Z</dcterms:modified>
</cp:coreProperties>
</file>